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63" w:rsidRPr="003E7951" w:rsidRDefault="00205614" w:rsidP="005D4B63">
      <w:pPr>
        <w:spacing w:after="0" w:line="240" w:lineRule="auto"/>
        <w:rPr>
          <w:rFonts w:ascii="Open Sans" w:hAnsi="Open Sans" w:cs="Open Sans"/>
        </w:rPr>
      </w:pPr>
      <w:r w:rsidRPr="003E7951">
        <w:rPr>
          <w:rFonts w:ascii="Open Sans" w:hAnsi="Open Sans" w:cs="Open Sans"/>
        </w:rPr>
        <w:t>Vukovar, 2</w:t>
      </w:r>
      <w:r w:rsidR="00ED223A">
        <w:rPr>
          <w:rFonts w:ascii="Open Sans" w:hAnsi="Open Sans" w:cs="Open Sans"/>
        </w:rPr>
        <w:t>9</w:t>
      </w:r>
      <w:r w:rsidR="005D4B63" w:rsidRPr="003E7951">
        <w:rPr>
          <w:rFonts w:ascii="Open Sans" w:hAnsi="Open Sans" w:cs="Open Sans"/>
        </w:rPr>
        <w:t>. listopada 2015. godine</w:t>
      </w:r>
    </w:p>
    <w:p w:rsidR="005D4B63" w:rsidRPr="003E7951" w:rsidRDefault="005D4B63" w:rsidP="005D4B63">
      <w:pPr>
        <w:spacing w:after="0" w:line="240" w:lineRule="auto"/>
        <w:rPr>
          <w:rFonts w:ascii="Open Sans" w:hAnsi="Open Sans" w:cs="Open Sans"/>
        </w:rPr>
      </w:pPr>
    </w:p>
    <w:p w:rsidR="005D4B63" w:rsidRPr="003E7951" w:rsidRDefault="005D4B63" w:rsidP="005D4B63">
      <w:pPr>
        <w:spacing w:after="0" w:line="240" w:lineRule="auto"/>
        <w:jc w:val="right"/>
        <w:rPr>
          <w:rFonts w:ascii="Open Sans" w:hAnsi="Open Sans" w:cs="Open Sans"/>
          <w:b/>
          <w:bCs/>
          <w:i/>
        </w:rPr>
      </w:pPr>
      <w:r w:rsidRPr="003E7951">
        <w:rPr>
          <w:rFonts w:ascii="Open Sans" w:hAnsi="Open Sans" w:cs="Open Sans"/>
          <w:b/>
          <w:bCs/>
          <w:i/>
        </w:rPr>
        <w:t>GOSPODARSKIM SUBJEKTIMA KOJI</w:t>
      </w:r>
    </w:p>
    <w:p w:rsidR="005D4B63" w:rsidRPr="003E7951" w:rsidRDefault="005D4B63" w:rsidP="005D4B63">
      <w:pPr>
        <w:spacing w:after="0" w:line="240" w:lineRule="auto"/>
        <w:jc w:val="right"/>
        <w:rPr>
          <w:rFonts w:ascii="Open Sans" w:hAnsi="Open Sans" w:cs="Open Sans"/>
          <w:b/>
          <w:bCs/>
          <w:i/>
        </w:rPr>
      </w:pPr>
      <w:r w:rsidRPr="003E7951">
        <w:rPr>
          <w:rFonts w:ascii="Open Sans" w:hAnsi="Open Sans" w:cs="Open Sans"/>
          <w:b/>
          <w:bCs/>
          <w:i/>
        </w:rPr>
        <w:t>SU PREUZELI DOKUMENATCIJU ZA NADMETANJE</w:t>
      </w:r>
    </w:p>
    <w:p w:rsidR="005D4B63" w:rsidRPr="003E7951" w:rsidRDefault="005D4B63" w:rsidP="005D4B63">
      <w:pPr>
        <w:spacing w:after="0" w:line="240" w:lineRule="auto"/>
        <w:rPr>
          <w:rFonts w:ascii="Open Sans" w:hAnsi="Open Sans" w:cs="Open Sans"/>
        </w:rPr>
      </w:pPr>
    </w:p>
    <w:p w:rsidR="005D4B63" w:rsidRPr="003E7951" w:rsidRDefault="005D4B63" w:rsidP="005D4B63">
      <w:pPr>
        <w:spacing w:after="0" w:line="240" w:lineRule="auto"/>
        <w:ind w:left="1430" w:hanging="1430"/>
        <w:jc w:val="both"/>
        <w:rPr>
          <w:rFonts w:ascii="Open Sans" w:hAnsi="Open Sans" w:cs="Open Sans"/>
          <w:b/>
          <w:bCs/>
        </w:rPr>
      </w:pPr>
    </w:p>
    <w:p w:rsidR="005D4B63" w:rsidRPr="003E7951" w:rsidRDefault="005D4B63" w:rsidP="005D4B63">
      <w:pPr>
        <w:spacing w:after="0" w:line="240" w:lineRule="auto"/>
        <w:ind w:left="1430" w:hanging="1430"/>
        <w:jc w:val="both"/>
        <w:rPr>
          <w:rFonts w:ascii="Open Sans" w:hAnsi="Open Sans" w:cs="Open Sans"/>
          <w:b/>
          <w:bCs/>
        </w:rPr>
      </w:pPr>
      <w:r w:rsidRPr="003E7951">
        <w:rPr>
          <w:rFonts w:ascii="Open Sans" w:hAnsi="Open Sans" w:cs="Open Sans"/>
          <w:b/>
          <w:bCs/>
        </w:rPr>
        <w:t>PREDMET:</w:t>
      </w:r>
      <w:r w:rsidRPr="003E7951">
        <w:rPr>
          <w:rFonts w:ascii="Open Sans" w:hAnsi="Open Sans" w:cs="Open Sans"/>
          <w:b/>
          <w:bCs/>
        </w:rPr>
        <w:tab/>
      </w:r>
      <w:r w:rsidRPr="003E7951">
        <w:rPr>
          <w:rFonts w:ascii="Open Sans" w:hAnsi="Open Sans" w:cs="Open Sans"/>
        </w:rPr>
        <w:t xml:space="preserve">nabava </w:t>
      </w:r>
      <w:r w:rsidR="00ED223A">
        <w:rPr>
          <w:rFonts w:ascii="Open Sans" w:hAnsi="Open Sans" w:cs="Open Sans"/>
        </w:rPr>
        <w:t xml:space="preserve">kamiona kipera s kranom putem financijskog </w:t>
      </w:r>
      <w:proofErr w:type="spellStart"/>
      <w:r w:rsidR="00ED223A">
        <w:rPr>
          <w:rFonts w:ascii="Open Sans" w:hAnsi="Open Sans" w:cs="Open Sans"/>
        </w:rPr>
        <w:t>leasing</w:t>
      </w:r>
      <w:r w:rsidR="00ED223A" w:rsidRPr="00ED223A">
        <w:rPr>
          <w:rFonts w:ascii="Open Sans" w:hAnsi="Open Sans" w:cs="Open Sans"/>
        </w:rPr>
        <w:t>a</w:t>
      </w:r>
      <w:proofErr w:type="spellEnd"/>
      <w:r w:rsidRPr="00ED223A">
        <w:rPr>
          <w:rFonts w:ascii="Open Sans" w:hAnsi="Open Sans" w:cs="Open Sans"/>
        </w:rPr>
        <w:t>,</w:t>
      </w:r>
      <w:r w:rsidR="00ED223A">
        <w:rPr>
          <w:rFonts w:ascii="Open Sans" w:hAnsi="Open Sans" w:cs="Open Sans"/>
          <w:b/>
          <w:bCs/>
        </w:rPr>
        <w:t xml:space="preserve"> evidencijski broj: E-MV-11</w:t>
      </w:r>
      <w:r w:rsidRPr="003E7951">
        <w:rPr>
          <w:rFonts w:ascii="Open Sans" w:hAnsi="Open Sans" w:cs="Open Sans"/>
          <w:b/>
          <w:bCs/>
        </w:rPr>
        <w:t>/2015.</w:t>
      </w:r>
    </w:p>
    <w:p w:rsidR="005D4B63" w:rsidRPr="003E7951" w:rsidRDefault="00ED223A" w:rsidP="005D4B63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</w:t>
      </w:r>
      <w:r w:rsidR="005D4B63" w:rsidRPr="003E7951">
        <w:rPr>
          <w:rFonts w:ascii="Open Sans" w:hAnsi="Open Sans" w:cs="Open Sans"/>
        </w:rPr>
        <w:t>. objašnjenje dokumentacije za nadmetanje, dostavlja se</w:t>
      </w:r>
    </w:p>
    <w:p w:rsidR="005D4B63" w:rsidRPr="00A52059" w:rsidRDefault="005D4B63" w:rsidP="005D4B63">
      <w:pPr>
        <w:spacing w:after="0" w:line="240" w:lineRule="auto"/>
        <w:jc w:val="both"/>
        <w:rPr>
          <w:rFonts w:ascii="Open Sans" w:hAnsi="Open Sans" w:cs="Open Sans"/>
        </w:rPr>
      </w:pPr>
    </w:p>
    <w:p w:rsidR="005D4B63" w:rsidRPr="00A52059" w:rsidRDefault="005D4B63" w:rsidP="005D4B63">
      <w:pPr>
        <w:spacing w:after="0" w:line="240" w:lineRule="auto"/>
        <w:jc w:val="both"/>
        <w:rPr>
          <w:rFonts w:ascii="Open Sans" w:hAnsi="Open Sans" w:cs="Open Sans"/>
        </w:rPr>
      </w:pPr>
      <w:r w:rsidRPr="00A52059">
        <w:rPr>
          <w:rFonts w:ascii="Open Sans" w:hAnsi="Open Sans" w:cs="Open Sans"/>
        </w:rPr>
        <w:t>Poštovani/a,</w:t>
      </w:r>
    </w:p>
    <w:p w:rsidR="005D4B63" w:rsidRPr="00A52059" w:rsidRDefault="005D4B63" w:rsidP="005D4B63">
      <w:pPr>
        <w:spacing w:after="0" w:line="240" w:lineRule="auto"/>
        <w:jc w:val="both"/>
        <w:rPr>
          <w:rFonts w:ascii="Open Sans" w:hAnsi="Open Sans" w:cs="Open Sans"/>
        </w:rPr>
      </w:pPr>
    </w:p>
    <w:p w:rsidR="005D4B63" w:rsidRPr="00A52059" w:rsidRDefault="005D4B63" w:rsidP="005D4B63">
      <w:pPr>
        <w:pStyle w:val="Naslov4"/>
        <w:spacing w:before="0" w:beforeAutospacing="0" w:after="0" w:afterAutospacing="0"/>
        <w:jc w:val="both"/>
        <w:rPr>
          <w:rFonts w:ascii="Open Sans" w:hAnsi="Open Sans" w:cs="Open Sans"/>
          <w:b w:val="0"/>
          <w:sz w:val="22"/>
          <w:szCs w:val="22"/>
        </w:rPr>
      </w:pPr>
      <w:r w:rsidRPr="00A52059">
        <w:rPr>
          <w:rFonts w:ascii="Open Sans" w:hAnsi="Open Sans" w:cs="Open Sans"/>
          <w:b w:val="0"/>
          <w:sz w:val="22"/>
          <w:szCs w:val="22"/>
        </w:rPr>
        <w:t>Komunalac Vukovar d.o.o., u svo</w:t>
      </w:r>
      <w:r w:rsidR="004E356A" w:rsidRPr="00A52059">
        <w:rPr>
          <w:rFonts w:ascii="Open Sans" w:hAnsi="Open Sans" w:cs="Open Sans"/>
          <w:b w:val="0"/>
          <w:sz w:val="22"/>
          <w:szCs w:val="22"/>
        </w:rPr>
        <w:t>jstvu Naručitelja, zaprimio je 1 (jedan) zahtjev gospodarskog subjekta koji je preuzeo</w:t>
      </w:r>
      <w:r w:rsidRPr="00A52059">
        <w:rPr>
          <w:rFonts w:ascii="Open Sans" w:hAnsi="Open Sans" w:cs="Open Sans"/>
          <w:b w:val="0"/>
          <w:sz w:val="22"/>
          <w:szCs w:val="22"/>
        </w:rPr>
        <w:t xml:space="preserve"> Dokumentaciju za nadmetanje u otvorenom postupku javne nabave za nabavu </w:t>
      </w:r>
      <w:r w:rsidR="00ED223A" w:rsidRPr="00A52059">
        <w:rPr>
          <w:rFonts w:ascii="Open Sans" w:hAnsi="Open Sans" w:cs="Open Sans"/>
          <w:b w:val="0"/>
          <w:sz w:val="22"/>
          <w:szCs w:val="22"/>
        </w:rPr>
        <w:t xml:space="preserve">kamiona kipera s kranom putem financijskog </w:t>
      </w:r>
      <w:proofErr w:type="spellStart"/>
      <w:r w:rsidR="00ED223A" w:rsidRPr="00A52059">
        <w:rPr>
          <w:rFonts w:ascii="Open Sans" w:hAnsi="Open Sans" w:cs="Open Sans"/>
          <w:b w:val="0"/>
          <w:sz w:val="22"/>
          <w:szCs w:val="22"/>
        </w:rPr>
        <w:t>leasinga</w:t>
      </w:r>
      <w:proofErr w:type="spellEnd"/>
      <w:r w:rsidR="00ED223A" w:rsidRPr="00A52059">
        <w:rPr>
          <w:rFonts w:ascii="Open Sans" w:hAnsi="Open Sans" w:cs="Open Sans"/>
          <w:b w:val="0"/>
          <w:sz w:val="22"/>
          <w:szCs w:val="22"/>
        </w:rPr>
        <w:t xml:space="preserve"> evidencijski broj: E-MV-11</w:t>
      </w:r>
      <w:r w:rsidRPr="00A52059">
        <w:rPr>
          <w:rFonts w:ascii="Open Sans" w:hAnsi="Open Sans" w:cs="Open Sans"/>
          <w:b w:val="0"/>
          <w:sz w:val="22"/>
          <w:szCs w:val="22"/>
        </w:rPr>
        <w:t xml:space="preserve">/2015., broj objave u EOJN: </w:t>
      </w:r>
      <w:r w:rsidR="00ED223A" w:rsidRPr="00A52059">
        <w:rPr>
          <w:rFonts w:ascii="Open Sans" w:hAnsi="Open Sans" w:cs="Open Sans"/>
          <w:b w:val="0"/>
          <w:sz w:val="22"/>
          <w:szCs w:val="22"/>
        </w:rPr>
        <w:t>2015/S 002-0034164</w:t>
      </w:r>
      <w:r w:rsidRPr="00A52059">
        <w:rPr>
          <w:rFonts w:ascii="Open Sans" w:hAnsi="Open Sans" w:cs="Open Sans"/>
          <w:b w:val="0"/>
          <w:sz w:val="22"/>
          <w:szCs w:val="22"/>
        </w:rPr>
        <w:t>, za dodatne informacije i objašnjenja  Dokumentacije, sukladno članku 31. stavku 3. Zakona o javnoj nabavi.</w:t>
      </w:r>
      <w:bookmarkStart w:id="0" w:name="_GoBack"/>
      <w:bookmarkEnd w:id="0"/>
    </w:p>
    <w:p w:rsidR="005D4B63" w:rsidRPr="00A52059" w:rsidRDefault="005D4B63" w:rsidP="005D4B63">
      <w:pPr>
        <w:pStyle w:val="Naslov4"/>
        <w:spacing w:before="0" w:beforeAutospacing="0" w:after="0" w:afterAutospacing="0"/>
        <w:jc w:val="both"/>
        <w:rPr>
          <w:rFonts w:ascii="Open Sans" w:hAnsi="Open Sans" w:cs="Open Sans"/>
          <w:b w:val="0"/>
          <w:sz w:val="22"/>
          <w:szCs w:val="22"/>
        </w:rPr>
      </w:pPr>
    </w:p>
    <w:p w:rsidR="005160A7" w:rsidRPr="00A52059" w:rsidRDefault="000B2508" w:rsidP="00883F70">
      <w:pPr>
        <w:jc w:val="both"/>
        <w:rPr>
          <w:rFonts w:ascii="Open Sans" w:hAnsi="Open Sans" w:cs="Open Sans"/>
          <w:b/>
        </w:rPr>
      </w:pPr>
      <w:r w:rsidRPr="00A52059">
        <w:rPr>
          <w:rFonts w:ascii="Open Sans" w:hAnsi="Open Sans" w:cs="Open Sans"/>
          <w:b/>
        </w:rPr>
        <w:t>UPIT:</w:t>
      </w:r>
    </w:p>
    <w:p w:rsidR="000B2508" w:rsidRPr="00A52059" w:rsidRDefault="00ED223A" w:rsidP="00A52059">
      <w:pPr>
        <w:spacing w:after="0"/>
        <w:jc w:val="both"/>
        <w:rPr>
          <w:rFonts w:ascii="Open Sans" w:hAnsi="Open Sans" w:cs="Open Sans"/>
          <w:b/>
        </w:rPr>
      </w:pPr>
      <w:r w:rsidRPr="00A52059">
        <w:rPr>
          <w:rFonts w:ascii="Open Sans" w:hAnsi="Open Sans" w:cs="Open Sans"/>
          <w:i/>
        </w:rPr>
        <w:t>S</w:t>
      </w:r>
      <w:r w:rsidRPr="00A52059">
        <w:rPr>
          <w:rFonts w:ascii="Open Sans" w:hAnsi="Open Sans" w:cs="Open Sans"/>
          <w:i/>
        </w:rPr>
        <w:t xml:space="preserve">ukladno zakonu o javnoj nabavi, molimo Vas pojašnjenje i izmjenu natječajne dokumentacije. </w:t>
      </w:r>
      <w:r w:rsidR="005160A7" w:rsidRPr="00A52059">
        <w:rPr>
          <w:rFonts w:ascii="Open Sans" w:hAnsi="Open Sans" w:cs="Open Sans"/>
          <w:i/>
        </w:rPr>
        <w:t xml:space="preserve"> </w:t>
      </w:r>
      <w:r w:rsidRPr="00A52059">
        <w:rPr>
          <w:rFonts w:ascii="Open Sans" w:hAnsi="Open Sans" w:cs="Open Sans"/>
          <w:i/>
        </w:rPr>
        <w:t xml:space="preserve">Naime u točci 6.3.2. Jamstvo za uredno ispunjenje  ugovora se traži bankarska garancija s rokom valjanosti 30 dana od dana isteka ugovora. </w:t>
      </w:r>
      <w:r w:rsidRPr="00A52059">
        <w:rPr>
          <w:rFonts w:ascii="Open Sans" w:hAnsi="Open Sans" w:cs="Open Sans"/>
          <w:i/>
        </w:rPr>
        <w:br/>
        <w:t xml:space="preserve">Kod financijskog </w:t>
      </w:r>
      <w:proofErr w:type="spellStart"/>
      <w:r w:rsidRPr="00A52059">
        <w:rPr>
          <w:rFonts w:ascii="Open Sans" w:hAnsi="Open Sans" w:cs="Open Sans"/>
          <w:i/>
        </w:rPr>
        <w:t>leasinga</w:t>
      </w:r>
      <w:proofErr w:type="spellEnd"/>
      <w:r w:rsidRPr="00A52059">
        <w:rPr>
          <w:rFonts w:ascii="Open Sans" w:hAnsi="Open Sans" w:cs="Open Sans"/>
          <w:i/>
        </w:rPr>
        <w:t xml:space="preserve"> ugovorne obveze Davatelja </w:t>
      </w:r>
      <w:proofErr w:type="spellStart"/>
      <w:r w:rsidRPr="00A52059">
        <w:rPr>
          <w:rFonts w:ascii="Open Sans" w:hAnsi="Open Sans" w:cs="Open Sans"/>
          <w:i/>
        </w:rPr>
        <w:t>leasinga</w:t>
      </w:r>
      <w:proofErr w:type="spellEnd"/>
      <w:r w:rsidRPr="00A52059">
        <w:rPr>
          <w:rFonts w:ascii="Open Sans" w:hAnsi="Open Sans" w:cs="Open Sans"/>
          <w:i/>
        </w:rPr>
        <w:t xml:space="preserve">/Ponuditelja smatraju se izvršene danom uredne isporuke predmeta </w:t>
      </w:r>
      <w:proofErr w:type="spellStart"/>
      <w:r w:rsidRPr="00A52059">
        <w:rPr>
          <w:rFonts w:ascii="Open Sans" w:hAnsi="Open Sans" w:cs="Open Sans"/>
          <w:i/>
        </w:rPr>
        <w:t>leasinga</w:t>
      </w:r>
      <w:proofErr w:type="spellEnd"/>
      <w:r w:rsidRPr="00A52059">
        <w:rPr>
          <w:rFonts w:ascii="Open Sans" w:hAnsi="Open Sans" w:cs="Open Sans"/>
          <w:i/>
        </w:rPr>
        <w:t xml:space="preserve">, te dostavom R1 računa. </w:t>
      </w:r>
      <w:r w:rsidRPr="00A52059">
        <w:rPr>
          <w:rFonts w:ascii="Open Sans" w:hAnsi="Open Sans" w:cs="Open Sans"/>
          <w:i/>
        </w:rPr>
        <w:br/>
        <w:t xml:space="preserve">Kasnije se obveze Davatelja </w:t>
      </w:r>
      <w:proofErr w:type="spellStart"/>
      <w:r w:rsidRPr="00A52059">
        <w:rPr>
          <w:rFonts w:ascii="Open Sans" w:hAnsi="Open Sans" w:cs="Open Sans"/>
          <w:i/>
        </w:rPr>
        <w:t>leasinga</w:t>
      </w:r>
      <w:proofErr w:type="spellEnd"/>
      <w:r w:rsidRPr="00A52059">
        <w:rPr>
          <w:rFonts w:ascii="Open Sans" w:hAnsi="Open Sans" w:cs="Open Sans"/>
          <w:i/>
        </w:rPr>
        <w:t xml:space="preserve"> / Ponuditelja mogu označiti samo kao slanje obavijesti o dospijeću plaćanja </w:t>
      </w:r>
      <w:proofErr w:type="spellStart"/>
      <w:r w:rsidRPr="00A52059">
        <w:rPr>
          <w:rFonts w:ascii="Open Sans" w:hAnsi="Open Sans" w:cs="Open Sans"/>
          <w:i/>
        </w:rPr>
        <w:t>leasing</w:t>
      </w:r>
      <w:proofErr w:type="spellEnd"/>
      <w:r w:rsidRPr="00A52059">
        <w:rPr>
          <w:rFonts w:ascii="Open Sans" w:hAnsi="Open Sans" w:cs="Open Sans"/>
          <w:i/>
        </w:rPr>
        <w:t xml:space="preserve"> rate Primatelju </w:t>
      </w:r>
      <w:proofErr w:type="spellStart"/>
      <w:r w:rsidRPr="00A52059">
        <w:rPr>
          <w:rFonts w:ascii="Open Sans" w:hAnsi="Open Sans" w:cs="Open Sans"/>
          <w:i/>
        </w:rPr>
        <w:t>leasinga</w:t>
      </w:r>
      <w:proofErr w:type="spellEnd"/>
      <w:r w:rsidRPr="00A52059">
        <w:rPr>
          <w:rFonts w:ascii="Open Sans" w:hAnsi="Open Sans" w:cs="Open Sans"/>
          <w:i/>
        </w:rPr>
        <w:t xml:space="preserve">/Naručitelju. </w:t>
      </w:r>
      <w:r w:rsidRPr="00A52059">
        <w:rPr>
          <w:rFonts w:ascii="Open Sans" w:hAnsi="Open Sans" w:cs="Open Sans"/>
          <w:i/>
        </w:rPr>
        <w:br/>
        <w:t xml:space="preserve">Sukladno navedenom molimo Vas pojašnjenje da li se jamstvo za uredno izvršenje ugovora odnosi na urednu isporuku predmeta </w:t>
      </w:r>
      <w:proofErr w:type="spellStart"/>
      <w:r w:rsidRPr="00A52059">
        <w:rPr>
          <w:rFonts w:ascii="Open Sans" w:hAnsi="Open Sans" w:cs="Open Sans"/>
          <w:i/>
        </w:rPr>
        <w:t>leasinga</w:t>
      </w:r>
      <w:proofErr w:type="spellEnd"/>
      <w:r w:rsidRPr="00A52059">
        <w:rPr>
          <w:rFonts w:ascii="Open Sans" w:hAnsi="Open Sans" w:cs="Open Sans"/>
          <w:i/>
        </w:rPr>
        <w:t xml:space="preserve"> i po završetku iste vraća, </w:t>
      </w:r>
      <w:r w:rsidRPr="00A52059">
        <w:rPr>
          <w:rFonts w:ascii="Open Sans" w:hAnsi="Open Sans" w:cs="Open Sans"/>
          <w:i/>
        </w:rPr>
        <w:br/>
        <w:t xml:space="preserve">a ako ne molimo Vas da navedete obaveze Davatelja </w:t>
      </w:r>
      <w:proofErr w:type="spellStart"/>
      <w:r w:rsidRPr="00A52059">
        <w:rPr>
          <w:rFonts w:ascii="Open Sans" w:hAnsi="Open Sans" w:cs="Open Sans"/>
          <w:i/>
        </w:rPr>
        <w:t>leasinga</w:t>
      </w:r>
      <w:proofErr w:type="spellEnd"/>
      <w:r w:rsidRPr="00A52059">
        <w:rPr>
          <w:rFonts w:ascii="Open Sans" w:hAnsi="Open Sans" w:cs="Open Sans"/>
          <w:i/>
        </w:rPr>
        <w:t xml:space="preserve"> / Ponuditelja za čije bi se kršenje</w:t>
      </w:r>
      <w:r w:rsidRPr="00A52059">
        <w:rPr>
          <w:rFonts w:ascii="Open Sans" w:hAnsi="Open Sans" w:cs="Open Sans"/>
          <w:i/>
        </w:rPr>
        <w:t xml:space="preserve"> </w:t>
      </w:r>
      <w:r w:rsidRPr="00A52059">
        <w:rPr>
          <w:rFonts w:ascii="Open Sans" w:hAnsi="Open Sans" w:cs="Open Sans"/>
          <w:i/>
        </w:rPr>
        <w:t xml:space="preserve">traženo jamstvo moglo aktivirati. </w:t>
      </w:r>
      <w:r w:rsidRPr="00A52059">
        <w:rPr>
          <w:rFonts w:ascii="Open Sans" w:hAnsi="Open Sans" w:cs="Open Sans"/>
          <w:i/>
        </w:rPr>
        <w:br/>
      </w:r>
      <w:r w:rsidRPr="00A52059">
        <w:rPr>
          <w:rFonts w:ascii="Open Sans" w:hAnsi="Open Sans" w:cs="Open Sans"/>
        </w:rPr>
        <w:br/>
      </w:r>
      <w:r w:rsidR="004F1551" w:rsidRPr="00A52059">
        <w:rPr>
          <w:rFonts w:ascii="Open Sans" w:hAnsi="Open Sans" w:cs="Open Sans"/>
        </w:rPr>
        <w:br/>
      </w:r>
      <w:r w:rsidR="004F1551" w:rsidRPr="00A52059">
        <w:rPr>
          <w:rFonts w:ascii="Open Sans" w:hAnsi="Open Sans" w:cs="Open Sans"/>
          <w:b/>
        </w:rPr>
        <w:t>ODGOVOR:</w:t>
      </w:r>
      <w:r w:rsidR="004F1551" w:rsidRPr="00A52059">
        <w:rPr>
          <w:rFonts w:ascii="Open Sans" w:hAnsi="Open Sans" w:cs="Open Sans"/>
        </w:rPr>
        <w:t xml:space="preserve"> </w:t>
      </w:r>
    </w:p>
    <w:p w:rsidR="000B2508" w:rsidRPr="00A52059" w:rsidRDefault="000B2508" w:rsidP="000B2508">
      <w:pPr>
        <w:spacing w:after="0" w:line="240" w:lineRule="auto"/>
        <w:jc w:val="both"/>
        <w:rPr>
          <w:rFonts w:ascii="Open Sans" w:eastAsia="Times New Roman" w:hAnsi="Open Sans" w:cs="Open Sans"/>
          <w:lang w:eastAsia="hr-HR"/>
        </w:rPr>
      </w:pPr>
      <w:r w:rsidRPr="00A52059">
        <w:rPr>
          <w:rFonts w:ascii="Open Sans" w:eastAsia="Times New Roman" w:hAnsi="Open Sans" w:cs="Open Sans"/>
          <w:lang w:eastAsia="hr-HR"/>
        </w:rPr>
        <w:t xml:space="preserve">Sukladno upitu zainteresiranog gospodarskog subjekta, stručna služba Naručitelja očituje se sljedeće: </w:t>
      </w:r>
      <w:r w:rsidR="00ED223A" w:rsidRPr="00A52059">
        <w:rPr>
          <w:rFonts w:ascii="Open Sans" w:hAnsi="Open Sans" w:cs="Open Sans"/>
        </w:rPr>
        <w:t>predmetno jamstvo odnosi se na ured</w:t>
      </w:r>
      <w:r w:rsidR="00ED223A" w:rsidRPr="00A52059">
        <w:rPr>
          <w:rFonts w:ascii="Open Sans" w:hAnsi="Open Sans" w:cs="Open Sans"/>
        </w:rPr>
        <w:t xml:space="preserve">nu isporuku predmeta </w:t>
      </w:r>
      <w:proofErr w:type="spellStart"/>
      <w:r w:rsidR="00ED223A" w:rsidRPr="00A52059">
        <w:rPr>
          <w:rFonts w:ascii="Open Sans" w:hAnsi="Open Sans" w:cs="Open Sans"/>
        </w:rPr>
        <w:t>leasinga</w:t>
      </w:r>
      <w:proofErr w:type="spellEnd"/>
      <w:r w:rsidR="00ED223A" w:rsidRPr="00A52059">
        <w:rPr>
          <w:rFonts w:ascii="Open Sans" w:hAnsi="Open Sans" w:cs="Open Sans"/>
        </w:rPr>
        <w:t xml:space="preserve"> te će isto biti vraćeno odmah nakon uredne isporuke predmeta nabave.</w:t>
      </w:r>
      <w:r w:rsidRPr="00A52059">
        <w:rPr>
          <w:rFonts w:ascii="Open Sans" w:eastAsia="Times New Roman" w:hAnsi="Open Sans" w:cs="Open Sans"/>
          <w:lang w:eastAsia="hr-HR"/>
        </w:rPr>
        <w:t xml:space="preserve"> </w:t>
      </w:r>
    </w:p>
    <w:p w:rsidR="00840D25" w:rsidRPr="00A52059" w:rsidRDefault="00840D25" w:rsidP="004E356A">
      <w:pPr>
        <w:pStyle w:val="Odlomakpopisa"/>
        <w:widowControl w:val="0"/>
        <w:autoSpaceDE w:val="0"/>
        <w:autoSpaceDN w:val="0"/>
        <w:adjustRightInd w:val="0"/>
        <w:spacing w:line="240" w:lineRule="auto"/>
        <w:ind w:left="0" w:right="6" w:firstLine="0"/>
        <w:jc w:val="both"/>
        <w:rPr>
          <w:rFonts w:ascii="Open Sans" w:hAnsi="Open Sans" w:cs="Open Sans"/>
        </w:rPr>
      </w:pPr>
    </w:p>
    <w:p w:rsidR="005D4B63" w:rsidRPr="00A52059" w:rsidRDefault="005D4B63" w:rsidP="005D4B63">
      <w:pPr>
        <w:spacing w:after="0" w:line="240" w:lineRule="auto"/>
        <w:jc w:val="both"/>
        <w:rPr>
          <w:rFonts w:ascii="Open Sans" w:hAnsi="Open Sans" w:cs="Open Sans"/>
        </w:rPr>
      </w:pPr>
      <w:r w:rsidRPr="00A52059">
        <w:rPr>
          <w:rFonts w:ascii="Open Sans" w:hAnsi="Open Sans" w:cs="Open Sans"/>
        </w:rPr>
        <w:t xml:space="preserve">Sa štovanjem, </w:t>
      </w:r>
    </w:p>
    <w:p w:rsidR="005D4B63" w:rsidRPr="00A52059" w:rsidRDefault="005D4B63" w:rsidP="005D4B63">
      <w:pPr>
        <w:spacing w:after="0" w:line="240" w:lineRule="auto"/>
        <w:jc w:val="both"/>
        <w:rPr>
          <w:rFonts w:ascii="Open Sans" w:hAnsi="Open Sans" w:cs="Open Sans"/>
        </w:rPr>
      </w:pPr>
    </w:p>
    <w:p w:rsidR="00FC400A" w:rsidRPr="00A52059" w:rsidRDefault="00FC400A" w:rsidP="005D4B63">
      <w:pPr>
        <w:spacing w:after="0" w:line="240" w:lineRule="auto"/>
        <w:jc w:val="right"/>
        <w:rPr>
          <w:rFonts w:ascii="Open Sans" w:hAnsi="Open Sans" w:cs="Open Sans"/>
        </w:rPr>
      </w:pPr>
    </w:p>
    <w:p w:rsidR="005D4B63" w:rsidRPr="00A52059" w:rsidRDefault="00FC400A" w:rsidP="005D4B63">
      <w:pPr>
        <w:spacing w:after="0" w:line="240" w:lineRule="auto"/>
        <w:jc w:val="right"/>
        <w:rPr>
          <w:rFonts w:ascii="Open Sans" w:hAnsi="Open Sans" w:cs="Open Sans"/>
        </w:rPr>
      </w:pPr>
      <w:r w:rsidRPr="00A52059">
        <w:rPr>
          <w:rFonts w:ascii="Open Sans" w:hAnsi="Open Sans" w:cs="Open Sans"/>
        </w:rPr>
        <w:t>KOMUNALAC  VUKOVAR d.o.o.</w:t>
      </w:r>
    </w:p>
    <w:p w:rsidR="00A52059" w:rsidRDefault="005D4B63">
      <w:pPr>
        <w:spacing w:after="0" w:line="240" w:lineRule="auto"/>
        <w:jc w:val="right"/>
      </w:pPr>
      <w:r w:rsidRPr="00A52059">
        <w:rPr>
          <w:rFonts w:ascii="Open Sans" w:hAnsi="Open Sans" w:cs="Open Sans"/>
        </w:rPr>
        <w:t>VODITELJ POSTUPKA</w:t>
      </w:r>
    </w:p>
    <w:sectPr w:rsidR="00A52059" w:rsidSect="00CE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E28BE"/>
    <w:multiLevelType w:val="hybridMultilevel"/>
    <w:tmpl w:val="9462F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F4631"/>
    <w:multiLevelType w:val="hybridMultilevel"/>
    <w:tmpl w:val="16EA6A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B7A98"/>
    <w:multiLevelType w:val="hybridMultilevel"/>
    <w:tmpl w:val="756647E8"/>
    <w:lvl w:ilvl="0" w:tplc="C22A3DB4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8032689"/>
    <w:multiLevelType w:val="hybridMultilevel"/>
    <w:tmpl w:val="77BE1D0E"/>
    <w:lvl w:ilvl="0" w:tplc="F5D0DB1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DC21E3"/>
    <w:multiLevelType w:val="hybridMultilevel"/>
    <w:tmpl w:val="5F443824"/>
    <w:lvl w:ilvl="0" w:tplc="149AB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242E7"/>
    <w:multiLevelType w:val="hybridMultilevel"/>
    <w:tmpl w:val="B5CCD3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A646E"/>
    <w:multiLevelType w:val="hybridMultilevel"/>
    <w:tmpl w:val="CC8CD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10B5B"/>
    <w:multiLevelType w:val="hybridMultilevel"/>
    <w:tmpl w:val="7334F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6605C"/>
    <w:multiLevelType w:val="hybridMultilevel"/>
    <w:tmpl w:val="DD4A02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63"/>
    <w:rsid w:val="000B2508"/>
    <w:rsid w:val="00200F78"/>
    <w:rsid w:val="00205614"/>
    <w:rsid w:val="003E7951"/>
    <w:rsid w:val="004E356A"/>
    <w:rsid w:val="004F1551"/>
    <w:rsid w:val="005160A7"/>
    <w:rsid w:val="005D4B63"/>
    <w:rsid w:val="00627A73"/>
    <w:rsid w:val="00642D9B"/>
    <w:rsid w:val="007A609D"/>
    <w:rsid w:val="007E4E36"/>
    <w:rsid w:val="00840D25"/>
    <w:rsid w:val="00883F70"/>
    <w:rsid w:val="00A15686"/>
    <w:rsid w:val="00A52059"/>
    <w:rsid w:val="00B23839"/>
    <w:rsid w:val="00CE2C99"/>
    <w:rsid w:val="00E42F32"/>
    <w:rsid w:val="00E5798B"/>
    <w:rsid w:val="00ED223A"/>
    <w:rsid w:val="00F07065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2CFB1-93D1-4224-83FE-F3ABBFDC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C99"/>
  </w:style>
  <w:style w:type="paragraph" w:styleId="Naslov4">
    <w:name w:val="heading 4"/>
    <w:basedOn w:val="Normal"/>
    <w:link w:val="Naslov4Char"/>
    <w:uiPriority w:val="9"/>
    <w:qFormat/>
    <w:rsid w:val="005D4B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D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5D4B6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5D4B63"/>
    <w:pPr>
      <w:spacing w:after="0"/>
      <w:ind w:left="720" w:hanging="357"/>
      <w:contextualSpacing/>
    </w:pPr>
  </w:style>
  <w:style w:type="character" w:styleId="Naglaeno">
    <w:name w:val="Strong"/>
    <w:uiPriority w:val="22"/>
    <w:qFormat/>
    <w:rsid w:val="005D4B63"/>
    <w:rPr>
      <w:b/>
      <w:bCs/>
    </w:rPr>
  </w:style>
  <w:style w:type="paragraph" w:customStyle="1" w:styleId="t-9-8">
    <w:name w:val="t-9-8"/>
    <w:basedOn w:val="Normal"/>
    <w:rsid w:val="005D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Sanja Tomaš</cp:lastModifiedBy>
  <cp:revision>7</cp:revision>
  <dcterms:created xsi:type="dcterms:W3CDTF">2015-10-29T06:55:00Z</dcterms:created>
  <dcterms:modified xsi:type="dcterms:W3CDTF">2015-10-29T07:22:00Z</dcterms:modified>
</cp:coreProperties>
</file>